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8DEFF" w14:textId="77777777" w:rsidR="00AA2AFF" w:rsidRDefault="00D70509">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Arial" w:hAnsi="Arial"/>
        </w:rPr>
      </w:pPr>
      <w:r>
        <w:rPr>
          <w:rFonts w:ascii="Arial" w:eastAsia="Arial" w:hAnsi="Arial"/>
          <w:noProof/>
        </w:rPr>
        <w:drawing>
          <wp:anchor distT="0" distB="0" distL="0" distR="0" simplePos="0" relativeHeight="251657728" behindDoc="0" locked="0" layoutInCell="1" allowOverlap="1" wp14:anchorId="52D8C162" wp14:editId="607FBCFE">
            <wp:simplePos x="0" y="0"/>
            <wp:positionH relativeFrom="column">
              <wp:posOffset>194945</wp:posOffset>
            </wp:positionH>
            <wp:positionV relativeFrom="paragraph">
              <wp:posOffset>0</wp:posOffset>
            </wp:positionV>
            <wp:extent cx="1905000" cy="447675"/>
            <wp:effectExtent l="0" t="0" r="0" b="0"/>
            <wp:wrapSquare wrapText="bothSides"/>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2AFF">
        <w:rPr>
          <w:rFonts w:ascii="Arial" w:eastAsia="Arial" w:hAnsi="Arial"/>
        </w:rPr>
        <w:t>République Française</w:t>
      </w:r>
    </w:p>
    <w:p w14:paraId="79BFBF2A" w14:textId="77777777" w:rsidR="00AA2AFF" w:rsidRDefault="00AA2AF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Arial" w:hAnsi="Arial"/>
        </w:rPr>
      </w:pPr>
      <w:r>
        <w:rPr>
          <w:rFonts w:ascii="Arial" w:eastAsia="Arial" w:hAnsi="Arial"/>
        </w:rPr>
        <w:t>Département EURE ET LOIR</w:t>
      </w:r>
    </w:p>
    <w:p w14:paraId="4C15A8FD" w14:textId="77777777" w:rsidR="00AA2AFF" w:rsidRDefault="00AA2AF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Arial" w:hAnsi="Arial"/>
          <w:b/>
          <w:sz w:val="24"/>
        </w:rPr>
      </w:pPr>
      <w:r>
        <w:rPr>
          <w:rFonts w:ascii="Arial" w:eastAsia="Arial" w:hAnsi="Arial"/>
          <w:b/>
          <w:sz w:val="24"/>
        </w:rPr>
        <w:t>Commune de Yermenonville</w:t>
      </w:r>
    </w:p>
    <w:p w14:paraId="7600DFFA" w14:textId="77777777" w:rsidR="00AA2AFF" w:rsidRDefault="00AA2AF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rPr>
      </w:pPr>
    </w:p>
    <w:p w14:paraId="1A9D7382" w14:textId="77777777" w:rsidR="00AA2AFF" w:rsidRDefault="00AA2AFF">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rPr>
      </w:pPr>
    </w:p>
    <w:tbl>
      <w:tblPr>
        <w:tblW w:w="0" w:type="auto"/>
        <w:tblLayout w:type="fixed"/>
        <w:tblLook w:val="0000" w:firstRow="0" w:lastRow="0" w:firstColumn="0" w:lastColumn="0" w:noHBand="0" w:noVBand="0"/>
      </w:tblPr>
      <w:tblGrid>
        <w:gridCol w:w="9072"/>
      </w:tblGrid>
      <w:tr w:rsidR="009D6A34" w14:paraId="1E980C14" w14:textId="77777777">
        <w:tc>
          <w:tcPr>
            <w:tcW w:w="9072" w:type="dxa"/>
            <w:tcBorders>
              <w:top w:val="nil"/>
              <w:bottom w:val="nil"/>
            </w:tcBorders>
            <w:shd w:val="clear" w:color="auto" w:fill="C4BC96"/>
          </w:tcPr>
          <w:p w14:paraId="2564F51B" w14:textId="77777777" w:rsidR="00AA2AFF" w:rsidRDefault="00AA2AFF">
            <w:pPr>
              <w:pStyle w:val="Titre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8" w:after="238" w:line="240" w:lineRule="atLeast"/>
              <w:jc w:val="center"/>
              <w:rPr>
                <w:rFonts w:ascii="Arial" w:eastAsia="Arial" w:hAnsi="Arial"/>
                <w:b w:val="0"/>
                <w:color w:val="auto"/>
                <w:sz w:val="36"/>
              </w:rPr>
            </w:pPr>
            <w:r>
              <w:rPr>
                <w:rFonts w:ascii="Arial" w:eastAsia="Arial" w:hAnsi="Arial"/>
                <w:b w:val="0"/>
                <w:color w:val="auto"/>
                <w:sz w:val="36"/>
              </w:rPr>
              <w:t>Procès-Verbal</w:t>
            </w:r>
          </w:p>
          <w:p w14:paraId="2D1BCD19" w14:textId="77777777" w:rsidR="00AA2AFF" w:rsidRDefault="00AA2A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38" w:line="240" w:lineRule="atLeast"/>
              <w:jc w:val="center"/>
              <w:rPr>
                <w:rFonts w:ascii="Arial" w:eastAsia="Arial" w:hAnsi="Arial"/>
                <w:sz w:val="36"/>
              </w:rPr>
            </w:pPr>
            <w:r>
              <w:rPr>
                <w:rFonts w:ascii="Arial" w:eastAsia="Arial" w:hAnsi="Arial"/>
                <w:sz w:val="36"/>
              </w:rPr>
              <w:t>Séance du 18 Mai 2026</w:t>
            </w:r>
          </w:p>
        </w:tc>
      </w:tr>
    </w:tbl>
    <w:p w14:paraId="4A14267E"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olor w:val="000000"/>
          <w:sz w:val="20"/>
        </w:rPr>
      </w:pPr>
    </w:p>
    <w:p w14:paraId="021597B4"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olor w:val="000000"/>
          <w:sz w:val="18"/>
        </w:rPr>
      </w:pPr>
    </w:p>
    <w:p w14:paraId="11698566" w14:textId="5A26786B" w:rsidR="00AA2AFF" w:rsidRDefault="006956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olor w:val="000000"/>
          <w:sz w:val="18"/>
        </w:rPr>
      </w:pPr>
      <w:r>
        <w:rPr>
          <w:color w:val="000000"/>
          <w:sz w:val="18"/>
        </w:rPr>
        <w:t>L’an</w:t>
      </w:r>
      <w:r w:rsidR="00AA2AFF">
        <w:rPr>
          <w:color w:val="000000"/>
          <w:sz w:val="18"/>
        </w:rPr>
        <w:t xml:space="preserve"> 2026 et le 18 </w:t>
      </w:r>
      <w:r w:rsidR="001B3C6D">
        <w:rPr>
          <w:color w:val="000000"/>
          <w:sz w:val="18"/>
        </w:rPr>
        <w:t>mai</w:t>
      </w:r>
      <w:r w:rsidR="00AA2AFF">
        <w:rPr>
          <w:color w:val="000000"/>
          <w:sz w:val="18"/>
        </w:rPr>
        <w:t xml:space="preserve"> à 19 heures, le Conseil </w:t>
      </w:r>
      <w:r>
        <w:rPr>
          <w:color w:val="000000"/>
          <w:sz w:val="18"/>
        </w:rPr>
        <w:t>Municipal en</w:t>
      </w:r>
      <w:r w:rsidR="00AA2AFF">
        <w:rPr>
          <w:color w:val="000000"/>
          <w:sz w:val="18"/>
        </w:rPr>
        <w:t xml:space="preserve"> réunion </w:t>
      </w:r>
      <w:r>
        <w:rPr>
          <w:color w:val="000000"/>
          <w:sz w:val="18"/>
        </w:rPr>
        <w:t>extraordinaire s’est</w:t>
      </w:r>
      <w:r w:rsidR="00AA2AFF">
        <w:rPr>
          <w:color w:val="000000"/>
          <w:sz w:val="18"/>
        </w:rPr>
        <w:t xml:space="preserve"> </w:t>
      </w:r>
      <w:r>
        <w:rPr>
          <w:color w:val="000000"/>
          <w:sz w:val="18"/>
        </w:rPr>
        <w:t>réuni dans</w:t>
      </w:r>
      <w:r w:rsidR="00AA2AFF">
        <w:rPr>
          <w:color w:val="000000"/>
          <w:sz w:val="18"/>
        </w:rPr>
        <w:t xml:space="preserve"> la, Salle de Conseil, Mairie sous la présidence de</w:t>
      </w:r>
      <w:r w:rsidR="00AA2AFF">
        <w:rPr>
          <w:rFonts w:ascii="Times New Roman" w:eastAsia="Times New Roman" w:hAnsi="Times New Roman"/>
          <w:sz w:val="18"/>
        </w:rPr>
        <w:t xml:space="preserve"> M.</w:t>
      </w:r>
      <w:r w:rsidR="00AA2AFF">
        <w:rPr>
          <w:color w:val="000000"/>
          <w:sz w:val="18"/>
        </w:rPr>
        <w:t xml:space="preserve"> DESTOUCHES </w:t>
      </w:r>
      <w:r w:rsidR="001B3C6D">
        <w:rPr>
          <w:color w:val="000000"/>
          <w:sz w:val="18"/>
        </w:rPr>
        <w:t>X</w:t>
      </w:r>
      <w:r w:rsidR="001C183E">
        <w:rPr>
          <w:color w:val="000000"/>
          <w:sz w:val="18"/>
        </w:rPr>
        <w:t>avier</w:t>
      </w:r>
      <w:bookmarkStart w:id="0" w:name="_GoBack"/>
      <w:bookmarkEnd w:id="0"/>
      <w:r w:rsidR="001B3C6D">
        <w:rPr>
          <w:color w:val="000000"/>
          <w:sz w:val="18"/>
        </w:rPr>
        <w:t>.</w:t>
      </w:r>
    </w:p>
    <w:p w14:paraId="182F4598" w14:textId="621DC48C"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rPr>
      </w:pPr>
      <w:r>
        <w:rPr>
          <w:b/>
          <w:color w:val="000000"/>
          <w:sz w:val="18"/>
          <w:u w:val="single"/>
        </w:rPr>
        <w:t>Présents </w:t>
      </w:r>
      <w:r>
        <w:rPr>
          <w:color w:val="000000"/>
          <w:sz w:val="18"/>
        </w:rPr>
        <w:t>: M. DESTOUCHES X</w:t>
      </w:r>
      <w:r w:rsidR="001C183E">
        <w:rPr>
          <w:color w:val="000000"/>
          <w:sz w:val="18"/>
        </w:rPr>
        <w:t>avier</w:t>
      </w:r>
      <w:r>
        <w:rPr>
          <w:color w:val="000000"/>
          <w:sz w:val="18"/>
        </w:rPr>
        <w:t>, Maire, Mmes : CHUPIN Marie-Claude, DERMIEN Sonia, DHEE Nathalie, JULIENNE Anaïs, LAMOINE Sylvie, PANIS Christelle, TESSIER Hélène, MM : DESTOUCHES Quentin, FELLER Eric, LEMAIRE Aurélien, PIVERT Thierry, SOUTY Aurélien</w:t>
      </w:r>
    </w:p>
    <w:p w14:paraId="688D90CA"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rPr>
      </w:pPr>
    </w:p>
    <w:p w14:paraId="19F8748B"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rPr>
      </w:pPr>
      <w:r>
        <w:rPr>
          <w:color w:val="000000"/>
          <w:sz w:val="18"/>
        </w:rPr>
        <w:t>Excusé(s) ayant donné procuration : M. LOLIVIER Francis à M. FELLER Eric</w:t>
      </w:r>
    </w:p>
    <w:p w14:paraId="6B9BC632"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rPr>
      </w:pPr>
      <w:r>
        <w:rPr>
          <w:color w:val="000000"/>
          <w:sz w:val="18"/>
        </w:rPr>
        <w:t>Excusé(s) : M. COUTEL Mathurin</w:t>
      </w:r>
    </w:p>
    <w:p w14:paraId="66D27FDA" w14:textId="77777777" w:rsidR="00AA2AFF" w:rsidRDefault="00AA2A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Arial" w:eastAsia="Arial" w:hAnsi="Arial"/>
          <w:color w:val="000000"/>
          <w:sz w:val="18"/>
        </w:rPr>
      </w:pPr>
    </w:p>
    <w:p w14:paraId="347FB97F" w14:textId="77777777" w:rsidR="00AA2AFF" w:rsidRDefault="00AA2A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Arial" w:eastAsia="Arial" w:hAnsi="Arial"/>
          <w:color w:val="000000"/>
          <w:sz w:val="18"/>
        </w:rPr>
      </w:pPr>
    </w:p>
    <w:p w14:paraId="22FC0332" w14:textId="77777777" w:rsidR="00AA2AFF" w:rsidRDefault="00AA2A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Arial" w:eastAsia="Arial" w:hAnsi="Arial"/>
          <w:b/>
          <w:sz w:val="18"/>
          <w:u w:val="single"/>
        </w:rPr>
      </w:pPr>
      <w:r>
        <w:rPr>
          <w:rFonts w:ascii="Arial" w:eastAsia="Arial" w:hAnsi="Arial"/>
          <w:b/>
          <w:color w:val="000000"/>
          <w:sz w:val="18"/>
          <w:u w:val="single"/>
        </w:rPr>
        <w:t>Nombre de membres</w:t>
      </w:r>
    </w:p>
    <w:p w14:paraId="391368A3" w14:textId="77777777" w:rsidR="00AA2AFF" w:rsidRDefault="00AA2AFF">
      <w:pPr>
        <w:pStyle w:val="Norm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ascii="Times New Roman" w:eastAsia="Times New Roman" w:hAnsi="Times New Roman"/>
          <w:sz w:val="18"/>
        </w:rPr>
      </w:pPr>
      <w:r>
        <w:rPr>
          <w:color w:val="000000"/>
          <w:sz w:val="18"/>
        </w:rPr>
        <w:t>Afférents au Conseil municipal : 15</w:t>
      </w:r>
    </w:p>
    <w:p w14:paraId="38A1F607" w14:textId="77777777" w:rsidR="00AA2AFF" w:rsidRDefault="00AA2AFF">
      <w:pPr>
        <w:pStyle w:val="Norm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color w:val="000000"/>
          <w:sz w:val="18"/>
        </w:rPr>
      </w:pPr>
      <w:r>
        <w:rPr>
          <w:color w:val="000000"/>
          <w:sz w:val="18"/>
        </w:rPr>
        <w:t>Présents : 13</w:t>
      </w:r>
    </w:p>
    <w:p w14:paraId="386848F4" w14:textId="77777777" w:rsidR="00AA2AFF" w:rsidRDefault="00AA2AFF">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ascii="Times New Roman" w:eastAsia="Times New Roman" w:hAnsi="Times New Roman"/>
          <w:color w:val="000000"/>
          <w:sz w:val="18"/>
        </w:rPr>
      </w:pPr>
    </w:p>
    <w:p w14:paraId="13C38D63"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18"/>
        </w:rPr>
      </w:pPr>
      <w:r>
        <w:rPr>
          <w:b/>
          <w:color w:val="000000"/>
          <w:sz w:val="18"/>
          <w:u w:val="single"/>
        </w:rPr>
        <w:t>Date de la convocation</w:t>
      </w:r>
      <w:r>
        <w:rPr>
          <w:color w:val="000000"/>
          <w:sz w:val="18"/>
        </w:rPr>
        <w:t xml:space="preserve"> : 13/05/2026</w:t>
      </w:r>
    </w:p>
    <w:p w14:paraId="5013D326"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18"/>
        </w:rPr>
      </w:pPr>
      <w:r>
        <w:rPr>
          <w:b/>
          <w:color w:val="000000"/>
          <w:sz w:val="18"/>
          <w:u w:val="single"/>
        </w:rPr>
        <w:t>Date d'affichage</w:t>
      </w:r>
      <w:r>
        <w:rPr>
          <w:color w:val="000000"/>
          <w:sz w:val="18"/>
        </w:rPr>
        <w:t xml:space="preserve"> : 13/05/2026</w:t>
      </w:r>
    </w:p>
    <w:p w14:paraId="23983DE3"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olor w:val="000000"/>
          <w:sz w:val="18"/>
        </w:rPr>
      </w:pPr>
    </w:p>
    <w:p w14:paraId="228AE237" w14:textId="54CB43EE"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b/>
          <w:sz w:val="18"/>
        </w:rPr>
      </w:pPr>
      <w:r>
        <w:rPr>
          <w:b/>
          <w:color w:val="000000"/>
          <w:sz w:val="18"/>
          <w:u w:val="single"/>
        </w:rPr>
        <w:t xml:space="preserve">Acte rendu </w:t>
      </w:r>
      <w:r w:rsidR="00416EBE">
        <w:rPr>
          <w:b/>
          <w:color w:val="000000"/>
          <w:sz w:val="18"/>
          <w:u w:val="single"/>
        </w:rPr>
        <w:t>exécutoire</w:t>
      </w:r>
      <w:r>
        <w:rPr>
          <w:b/>
          <w:color w:val="000000"/>
          <w:sz w:val="18"/>
        </w:rPr>
        <w:t xml:space="preserve"> </w:t>
      </w:r>
    </w:p>
    <w:p w14:paraId="45152D06" w14:textId="4FC3B1A1" w:rsidR="00AA2AFF" w:rsidRDefault="00416E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18"/>
        </w:rPr>
      </w:pPr>
      <w:r>
        <w:rPr>
          <w:color w:val="000000"/>
          <w:sz w:val="18"/>
        </w:rPr>
        <w:t>Après</w:t>
      </w:r>
      <w:r w:rsidR="00AA2AFF">
        <w:rPr>
          <w:color w:val="000000"/>
          <w:sz w:val="18"/>
        </w:rPr>
        <w:t xml:space="preserve"> dépôt en Préfecture d'Eure et Loir</w:t>
      </w:r>
    </w:p>
    <w:p w14:paraId="586D1F3D"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18"/>
        </w:rPr>
      </w:pPr>
      <w:r>
        <w:rPr>
          <w:color w:val="000000"/>
          <w:sz w:val="18"/>
        </w:rPr>
        <w:t>le : 18/05/2026</w:t>
      </w:r>
    </w:p>
    <w:p w14:paraId="6D543BC0"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olor w:val="000000"/>
          <w:sz w:val="18"/>
        </w:rPr>
      </w:pPr>
    </w:p>
    <w:p w14:paraId="538537B9"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olor w:val="000000"/>
          <w:sz w:val="18"/>
        </w:rPr>
      </w:pPr>
    </w:p>
    <w:p w14:paraId="38B7A187" w14:textId="77777777" w:rsidR="00AA2AFF" w:rsidRDefault="00AA2A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Arial" w:eastAsia="Arial" w:hAnsi="Arial"/>
          <w:color w:val="000000"/>
          <w:sz w:val="18"/>
        </w:rPr>
      </w:pPr>
      <w:r>
        <w:rPr>
          <w:rFonts w:ascii="Arial" w:eastAsia="Arial" w:hAnsi="Arial"/>
          <w:b/>
          <w:color w:val="000000"/>
          <w:sz w:val="18"/>
          <w:u w:val="single"/>
        </w:rPr>
        <w:t>A été nommé(e) secrétaire</w:t>
      </w:r>
      <w:r>
        <w:rPr>
          <w:rFonts w:ascii="Arial" w:eastAsia="Arial" w:hAnsi="Arial"/>
          <w:color w:val="000000"/>
          <w:sz w:val="18"/>
        </w:rPr>
        <w:t> : Mme DHEE Nathalie</w:t>
      </w:r>
    </w:p>
    <w:p w14:paraId="2F105801" w14:textId="77777777" w:rsidR="00461AC2" w:rsidRDefault="00461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Arial" w:eastAsia="Arial" w:hAnsi="Arial"/>
          <w:color w:val="000000"/>
          <w:sz w:val="18"/>
        </w:rPr>
      </w:pPr>
    </w:p>
    <w:p w14:paraId="64D9AFB2" w14:textId="77777777" w:rsidR="00297EE1" w:rsidRDefault="00297EE1" w:rsidP="00D077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b/>
          <w:sz w:val="18"/>
          <w:u w:val="single"/>
        </w:rPr>
      </w:pPr>
      <w:r>
        <w:rPr>
          <w:b/>
          <w:color w:val="000000"/>
          <w:sz w:val="18"/>
          <w:u w:val="single"/>
        </w:rPr>
        <w:t>Objet(s) des délibérations</w:t>
      </w:r>
    </w:p>
    <w:p w14:paraId="0E361CA7" w14:textId="77777777" w:rsidR="00297EE1" w:rsidRDefault="00297EE1" w:rsidP="00D077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olor w:val="000000"/>
          <w:sz w:val="18"/>
        </w:rPr>
      </w:pPr>
    </w:p>
    <w:p w14:paraId="4CF5F61A" w14:textId="77777777" w:rsidR="00297EE1" w:rsidRDefault="00297EE1" w:rsidP="00D077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0"/>
        </w:rPr>
      </w:pPr>
      <w:r>
        <w:rPr>
          <w:b/>
          <w:color w:val="000000"/>
          <w:sz w:val="20"/>
        </w:rPr>
        <w:t>SOMMAIRE</w:t>
      </w:r>
    </w:p>
    <w:p w14:paraId="429A9E60" w14:textId="53310AE2" w:rsidR="00EE256E" w:rsidRP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olor w:val="000000"/>
          <w:sz w:val="18"/>
        </w:rPr>
      </w:pPr>
    </w:p>
    <w:p w14:paraId="40BAB0A7"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rPr>
      </w:pPr>
      <w:r w:rsidRPr="00904AE0">
        <w:rPr>
          <w:rFonts w:eastAsia="Times New Roman" w:cs="Arial"/>
          <w:b/>
          <w:bCs/>
          <w:color w:val="000000"/>
          <w:sz w:val="20"/>
          <w:szCs w:val="22"/>
        </w:rPr>
        <w:t>DELIBERATION SUPPRESSION D'UNE CLASSE ECOLE HELENE BOUCHER</w:t>
      </w:r>
    </w:p>
    <w:p w14:paraId="5517C019"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rPr>
      </w:pPr>
      <w:r w:rsidRPr="00904AE0">
        <w:rPr>
          <w:rFonts w:eastAsia="Times New Roman" w:cs="Arial"/>
          <w:b/>
          <w:bCs/>
          <w:color w:val="000000"/>
          <w:sz w:val="20"/>
          <w:szCs w:val="22"/>
        </w:rPr>
        <w:t>(Site Yermenonville ou site de Houx) - 2026-30</w:t>
      </w:r>
    </w:p>
    <w:p w14:paraId="0B315939"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rPr>
      </w:pPr>
      <w:r w:rsidRPr="00904AE0">
        <w:rPr>
          <w:rFonts w:eastAsia="Times New Roman" w:cs="Arial"/>
          <w:b/>
          <w:bCs/>
          <w:color w:val="000000"/>
          <w:sz w:val="20"/>
          <w:szCs w:val="22"/>
        </w:rPr>
        <w:t>DELIBERATION AUTORISATION CONSEIL MUNICIPAL A TITRE</w:t>
      </w:r>
    </w:p>
    <w:p w14:paraId="7F38A6E3"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rPr>
      </w:pPr>
      <w:r w:rsidRPr="00904AE0">
        <w:rPr>
          <w:rFonts w:eastAsia="Times New Roman" w:cs="Arial"/>
          <w:b/>
          <w:bCs/>
          <w:color w:val="000000"/>
          <w:sz w:val="20"/>
          <w:szCs w:val="22"/>
        </w:rPr>
        <w:t>EXTRAORDINAIRE - 2026-29</w:t>
      </w:r>
    </w:p>
    <w:p w14:paraId="77C0106D" w14:textId="77777777" w:rsidR="00904AE0" w:rsidRPr="00904AE0" w:rsidRDefault="00904AE0"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3B6741BC"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u w:val="single"/>
        </w:rPr>
      </w:pPr>
      <w:r w:rsidRPr="00904AE0">
        <w:rPr>
          <w:rFonts w:eastAsia="Times New Roman" w:cs="Arial"/>
          <w:b/>
          <w:bCs/>
          <w:color w:val="000000"/>
          <w:sz w:val="20"/>
          <w:szCs w:val="22"/>
          <w:u w:val="single"/>
        </w:rPr>
        <w:t>DELIBERATION SUPPRESSION D'UNE CLASSE ECOLE HELENE BOUCHER</w:t>
      </w:r>
    </w:p>
    <w:p w14:paraId="03519919"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u w:val="single"/>
        </w:rPr>
      </w:pPr>
      <w:r w:rsidRPr="00904AE0">
        <w:rPr>
          <w:rFonts w:eastAsia="Times New Roman" w:cs="Arial"/>
          <w:b/>
          <w:bCs/>
          <w:color w:val="000000"/>
          <w:sz w:val="20"/>
          <w:szCs w:val="22"/>
          <w:u w:val="single"/>
        </w:rPr>
        <w:t>(Site Yermenonville ou site de Houx)</w:t>
      </w:r>
    </w:p>
    <w:p w14:paraId="6C6B18B7"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u w:val="single"/>
        </w:rPr>
      </w:pPr>
      <w:proofErr w:type="gramStart"/>
      <w:r w:rsidRPr="00904AE0">
        <w:rPr>
          <w:rFonts w:eastAsia="Times New Roman" w:cs="Arial"/>
          <w:b/>
          <w:bCs/>
          <w:color w:val="000000"/>
          <w:sz w:val="20"/>
          <w:szCs w:val="22"/>
          <w:u w:val="single"/>
        </w:rPr>
        <w:t>réf</w:t>
      </w:r>
      <w:proofErr w:type="gramEnd"/>
      <w:r w:rsidRPr="00904AE0">
        <w:rPr>
          <w:rFonts w:eastAsia="Times New Roman" w:cs="Arial"/>
          <w:b/>
          <w:bCs/>
          <w:color w:val="000000"/>
          <w:sz w:val="20"/>
          <w:szCs w:val="22"/>
          <w:u w:val="single"/>
        </w:rPr>
        <w:t xml:space="preserve"> : 2026-30</w:t>
      </w:r>
    </w:p>
    <w:p w14:paraId="63A00D02"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Dans le cadre de la préparation de la rentrée scolaire 2026-2027, le Directeur Académique des Services de l'Education Nationale (DASEN) a informé la commune de la fermeture d'une classe à l'école HELENE BOUCHER.</w:t>
      </w:r>
    </w:p>
    <w:p w14:paraId="0FBACA7C" w14:textId="77777777" w:rsidR="00904AE0" w:rsidRPr="00904AE0" w:rsidRDefault="00904AE0"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0E1FDF1F"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L'école HELENE BOUCHER est actuellement répartie sur deux sites :</w:t>
      </w:r>
    </w:p>
    <w:p w14:paraId="783D0E8C" w14:textId="77777777" w:rsidR="00904AE0" w:rsidRPr="00904AE0" w:rsidRDefault="00904AE0"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77BF501F"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deux classes sur la commune de Houx</w:t>
      </w:r>
    </w:p>
    <w:p w14:paraId="0171A762"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roofErr w:type="gramStart"/>
      <w:r w:rsidRPr="00904AE0">
        <w:rPr>
          <w:rFonts w:eastAsia="Times New Roman" w:cs="Arial"/>
          <w:color w:val="000000"/>
          <w:sz w:val="20"/>
          <w:szCs w:val="22"/>
        </w:rPr>
        <w:t>deux</w:t>
      </w:r>
      <w:proofErr w:type="gramEnd"/>
      <w:r w:rsidRPr="00904AE0">
        <w:rPr>
          <w:rFonts w:eastAsia="Times New Roman" w:cs="Arial"/>
          <w:color w:val="000000"/>
          <w:sz w:val="20"/>
          <w:szCs w:val="22"/>
        </w:rPr>
        <w:t xml:space="preserve"> classes sur la commune de Yermenonville.</w:t>
      </w:r>
    </w:p>
    <w:p w14:paraId="6E5FAB06" w14:textId="77777777" w:rsidR="00904AE0" w:rsidRPr="00904AE0" w:rsidRDefault="00904AE0"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002F004B"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Suite à cette décision de l'Inspection Académique, il appartient au Conseil Municipal de se prononcer sur la fermeture d'une classe au niveau de l'école HELENE BOUCHER, de se prononcer sur les conséquences de cette fermeture et sur l'organisation future des classes.</w:t>
      </w:r>
    </w:p>
    <w:p w14:paraId="262AFEBD"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lastRenderedPageBreak/>
        <w:t>Considérant la nécessité de maintenir une organisation cohérente et adaptée au bon fonctionnement du service scolaire,</w:t>
      </w:r>
    </w:p>
    <w:p w14:paraId="3FC5EC83" w14:textId="77777777" w:rsid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Considérant que le regroupement des trois classes sur le site de la commune de Yermenonville présente des conditions d'accueil adaptées aux élèves et aux équipes éducatives sans engager de grosses dépenses publiques.</w:t>
      </w:r>
    </w:p>
    <w:p w14:paraId="101E6DFF" w14:textId="77777777" w:rsidR="00904AE0" w:rsidRDefault="00904AE0"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4773A4B6" w14:textId="77FFACBD"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Considérant que la superficie des locaux permet d'assurer un fonctionnement de l'établissement dans le respect des conditions d'enseignement</w:t>
      </w:r>
      <w:r w:rsidR="00F91946">
        <w:rPr>
          <w:rFonts w:eastAsia="Times New Roman" w:cs="Arial"/>
          <w:color w:val="000000"/>
          <w:sz w:val="20"/>
          <w:szCs w:val="22"/>
        </w:rPr>
        <w:t>.</w:t>
      </w:r>
    </w:p>
    <w:p w14:paraId="1E722E6A"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3A82BE12"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Considérant que le mobilier existant ne nécessite que peu d'achats complémentaires (prévision budget 2026)</w:t>
      </w:r>
    </w:p>
    <w:p w14:paraId="66A14247"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44C29E37"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Considérant que ce regroupement n'engendrera pas de frais supplémentaires pour le SIVOS, notamment au niveau du service de la restauration scolaire et du transport.</w:t>
      </w:r>
    </w:p>
    <w:p w14:paraId="52865183"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793C9079"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Vu le Code Général des Collectivités Territoriales,</w:t>
      </w:r>
    </w:p>
    <w:p w14:paraId="237F72C3"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Vu le Code de l'Education,</w:t>
      </w:r>
    </w:p>
    <w:p w14:paraId="6B625F9B" w14:textId="6EE86A5F"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Vu la notification de fermeture de classe transmise par les services de l'Education Nationale</w:t>
      </w:r>
      <w:r w:rsidR="00F91946">
        <w:rPr>
          <w:rFonts w:eastAsia="Times New Roman" w:cs="Arial"/>
          <w:color w:val="000000"/>
          <w:sz w:val="20"/>
          <w:szCs w:val="22"/>
        </w:rPr>
        <w:t>.</w:t>
      </w:r>
    </w:p>
    <w:p w14:paraId="2AEA8718"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37FAA310"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Après en avoir délibéré, le Conseil Municipal, à l'unanimité :</w:t>
      </w:r>
    </w:p>
    <w:p w14:paraId="3FD7B98D"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254E69EA" w14:textId="065C115A"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PREND ACTE de la fermeture d'une classe au niveau de l'école HELENE BOUCHER pour la rentrée 2026-2027</w:t>
      </w:r>
      <w:r w:rsidR="00F91946">
        <w:rPr>
          <w:rFonts w:eastAsia="Times New Roman" w:cs="Arial"/>
          <w:color w:val="000000"/>
          <w:sz w:val="20"/>
          <w:szCs w:val="22"/>
        </w:rPr>
        <w:t>.</w:t>
      </w:r>
    </w:p>
    <w:p w14:paraId="4C420C53" w14:textId="5CBFC673"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D</w:t>
      </w:r>
      <w:r w:rsidR="00F91946">
        <w:rPr>
          <w:rFonts w:eastAsia="Times New Roman" w:cs="Arial"/>
          <w:color w:val="000000"/>
          <w:sz w:val="20"/>
          <w:szCs w:val="22"/>
        </w:rPr>
        <w:t>ECIDE</w:t>
      </w:r>
      <w:r w:rsidRPr="00904AE0">
        <w:rPr>
          <w:rFonts w:eastAsia="Times New Roman" w:cs="Arial"/>
          <w:color w:val="000000"/>
          <w:sz w:val="20"/>
          <w:szCs w:val="22"/>
        </w:rPr>
        <w:t xml:space="preserve"> que les trois classes restantes seront regroupées sur le site de la commune de Yermenonville</w:t>
      </w:r>
      <w:r w:rsidR="00F91946">
        <w:rPr>
          <w:rFonts w:eastAsia="Times New Roman" w:cs="Arial"/>
          <w:color w:val="000000"/>
          <w:sz w:val="20"/>
          <w:szCs w:val="22"/>
        </w:rPr>
        <w:t>.</w:t>
      </w:r>
    </w:p>
    <w:p w14:paraId="1CDFAF96"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DEMANDE que toutes les dispositions nécessaires soient prises afin d'assurer la continuité du service scolaire dans les meilleures conditions pour les élèves, les équipes éducatives et les familles.</w:t>
      </w:r>
    </w:p>
    <w:p w14:paraId="0ED0CBFC"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4C5FC264"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à l'unanimité</w:t>
      </w:r>
    </w:p>
    <w:p w14:paraId="10B15950" w14:textId="2794B073"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w:t>
      </w:r>
      <w:r w:rsidR="0069566E" w:rsidRPr="00904AE0">
        <w:rPr>
          <w:rFonts w:eastAsia="Times New Roman" w:cs="Arial"/>
          <w:color w:val="000000"/>
          <w:sz w:val="20"/>
          <w:szCs w:val="22"/>
        </w:rPr>
        <w:t>Pour :14</w:t>
      </w:r>
      <w:r w:rsidR="0069566E">
        <w:rPr>
          <w:rFonts w:eastAsia="Times New Roman" w:cs="Arial"/>
          <w:color w:val="000000"/>
          <w:sz w:val="20"/>
          <w:szCs w:val="22"/>
        </w:rPr>
        <w:t xml:space="preserve"> </w:t>
      </w:r>
      <w:r w:rsidR="0069566E" w:rsidRPr="00904AE0">
        <w:rPr>
          <w:rFonts w:eastAsia="Times New Roman" w:cs="Arial"/>
          <w:color w:val="000000"/>
          <w:sz w:val="20"/>
          <w:szCs w:val="22"/>
        </w:rPr>
        <w:t>Contre</w:t>
      </w:r>
      <w:r w:rsidRPr="00904AE0">
        <w:rPr>
          <w:rFonts w:eastAsia="Times New Roman" w:cs="Arial"/>
          <w:color w:val="000000"/>
          <w:sz w:val="20"/>
          <w:szCs w:val="22"/>
        </w:rPr>
        <w:t xml:space="preserve"> : </w:t>
      </w:r>
      <w:r w:rsidR="0069566E" w:rsidRPr="00904AE0">
        <w:rPr>
          <w:rFonts w:eastAsia="Times New Roman" w:cs="Arial"/>
          <w:color w:val="000000"/>
          <w:sz w:val="20"/>
          <w:szCs w:val="22"/>
        </w:rPr>
        <w:t xml:space="preserve">0 </w:t>
      </w:r>
      <w:r w:rsidR="0069566E">
        <w:rPr>
          <w:rFonts w:eastAsia="Times New Roman" w:cs="Arial"/>
          <w:color w:val="000000"/>
          <w:sz w:val="20"/>
          <w:szCs w:val="22"/>
        </w:rPr>
        <w:t>Abstentions</w:t>
      </w:r>
      <w:r w:rsidRPr="00904AE0">
        <w:rPr>
          <w:rFonts w:eastAsia="Times New Roman" w:cs="Arial"/>
          <w:color w:val="000000"/>
          <w:sz w:val="20"/>
          <w:szCs w:val="22"/>
        </w:rPr>
        <w:t xml:space="preserve"> : 0)</w:t>
      </w:r>
    </w:p>
    <w:p w14:paraId="0D1E22A8"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7EBC0383" w14:textId="77777777" w:rsidR="00EE256E" w:rsidRPr="00F91946"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u w:val="single"/>
        </w:rPr>
      </w:pPr>
      <w:r w:rsidRPr="00F91946">
        <w:rPr>
          <w:rFonts w:eastAsia="Times New Roman" w:cs="Arial"/>
          <w:b/>
          <w:bCs/>
          <w:color w:val="000000"/>
          <w:sz w:val="20"/>
          <w:szCs w:val="22"/>
          <w:u w:val="single"/>
        </w:rPr>
        <w:t>DELIBERATION AUTORISATION CONSEIL MUNICIPAL A TITRE</w:t>
      </w:r>
    </w:p>
    <w:p w14:paraId="0DDFB44D" w14:textId="77777777" w:rsidR="00EE256E" w:rsidRPr="00F91946"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u w:val="single"/>
        </w:rPr>
      </w:pPr>
      <w:r w:rsidRPr="00F91946">
        <w:rPr>
          <w:rFonts w:eastAsia="Times New Roman" w:cs="Arial"/>
          <w:b/>
          <w:bCs/>
          <w:color w:val="000000"/>
          <w:sz w:val="20"/>
          <w:szCs w:val="22"/>
          <w:u w:val="single"/>
        </w:rPr>
        <w:t>EXTRAORDINAIRE</w:t>
      </w:r>
    </w:p>
    <w:p w14:paraId="5A149D40"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u w:val="single"/>
        </w:rPr>
      </w:pPr>
      <w:proofErr w:type="gramStart"/>
      <w:r w:rsidRPr="00F91946">
        <w:rPr>
          <w:rFonts w:eastAsia="Times New Roman" w:cs="Arial"/>
          <w:b/>
          <w:bCs/>
          <w:color w:val="000000"/>
          <w:sz w:val="20"/>
          <w:szCs w:val="22"/>
          <w:u w:val="single"/>
        </w:rPr>
        <w:t>réf</w:t>
      </w:r>
      <w:proofErr w:type="gramEnd"/>
      <w:r w:rsidRPr="00F91946">
        <w:rPr>
          <w:rFonts w:eastAsia="Times New Roman" w:cs="Arial"/>
          <w:b/>
          <w:bCs/>
          <w:color w:val="000000"/>
          <w:sz w:val="20"/>
          <w:szCs w:val="22"/>
          <w:u w:val="single"/>
        </w:rPr>
        <w:t xml:space="preserve"> : 2026-29</w:t>
      </w:r>
    </w:p>
    <w:p w14:paraId="7C42A928" w14:textId="77777777" w:rsidR="00F91946" w:rsidRPr="00F91946"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b/>
          <w:bCs/>
          <w:color w:val="000000"/>
          <w:sz w:val="20"/>
          <w:szCs w:val="22"/>
          <w:u w:val="single"/>
        </w:rPr>
      </w:pPr>
    </w:p>
    <w:p w14:paraId="63E191B1"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M. le Maire rappelle que l’article L. 2121-11 du Code Général des Collectivités Territoriales prévoit que dans les communes de moins de 3 500 habitants le délai de convocation du Conseil Municipal est fixé à trois jours francs au moins avant le jour de la réunion. En cas d'urgence, le délai peut toutefois être abrégé par le Maire sans pouvoir être inférieur à un jour franc.</w:t>
      </w:r>
    </w:p>
    <w:p w14:paraId="20241D87"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5F9F0D4A"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Le Maire doit rendre compte dès l'ouverture de la séance au Conseil Municipal, qui se prononce sur l'urgence et peut décider le renvoi de la discussion, pour tout ou partie, à l'ordre du jour d'une séance ultérieure.</w:t>
      </w:r>
    </w:p>
    <w:p w14:paraId="641A84DF"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73CDAF7D"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En application desdites dispositions, une convocation du Conseil Municipal en urgence a été envoyée en date du 13 mai 2026, soit deux jours francs avant la séance extraordinaire du 18 mai 2026.</w:t>
      </w:r>
    </w:p>
    <w:p w14:paraId="04E90BE0" w14:textId="77777777" w:rsidR="00F91946" w:rsidRPr="00904AE0" w:rsidRDefault="00F91946"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34D245EC" w14:textId="77777777"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M. le Maire explique que l’urgence de cette réunion tient à la prise d'acte de fermeture d'une classe de l'école HELENE BOUCHER (site de Yermenonville et site de Houx) et aux conséquences de cette décision.</w:t>
      </w:r>
    </w:p>
    <w:p w14:paraId="732C1D8D" w14:textId="77777777" w:rsidR="0069566E" w:rsidRPr="00904AE0" w:rsidRDefault="006956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01D13DCA" w14:textId="77777777" w:rsidR="00EE256E" w:rsidRPr="00904AE0"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à l'unanimité</w:t>
      </w:r>
    </w:p>
    <w:p w14:paraId="533C13B2" w14:textId="42BD78A9" w:rsidR="00EE256E" w:rsidRDefault="00EE25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w:t>
      </w:r>
      <w:r w:rsidR="0069566E">
        <w:rPr>
          <w:rFonts w:eastAsia="Times New Roman" w:cs="Arial"/>
          <w:color w:val="000000"/>
          <w:sz w:val="20"/>
          <w:szCs w:val="22"/>
        </w:rPr>
        <w:t>P</w:t>
      </w:r>
      <w:r w:rsidRPr="00904AE0">
        <w:rPr>
          <w:rFonts w:eastAsia="Times New Roman" w:cs="Arial"/>
          <w:color w:val="000000"/>
          <w:sz w:val="20"/>
          <w:szCs w:val="22"/>
        </w:rPr>
        <w:t xml:space="preserve">our : 14 </w:t>
      </w:r>
      <w:r w:rsidR="0069566E">
        <w:rPr>
          <w:rFonts w:eastAsia="Times New Roman" w:cs="Arial"/>
          <w:color w:val="000000"/>
          <w:sz w:val="20"/>
          <w:szCs w:val="22"/>
        </w:rPr>
        <w:t>C</w:t>
      </w:r>
      <w:r w:rsidRPr="00904AE0">
        <w:rPr>
          <w:rFonts w:eastAsia="Times New Roman" w:cs="Arial"/>
          <w:color w:val="000000"/>
          <w:sz w:val="20"/>
          <w:szCs w:val="22"/>
        </w:rPr>
        <w:t xml:space="preserve">ontre : 0 </w:t>
      </w:r>
      <w:r w:rsidR="0069566E">
        <w:rPr>
          <w:rFonts w:eastAsia="Times New Roman" w:cs="Arial"/>
          <w:color w:val="000000"/>
          <w:sz w:val="20"/>
          <w:szCs w:val="22"/>
        </w:rPr>
        <w:t>A</w:t>
      </w:r>
      <w:r w:rsidRPr="00904AE0">
        <w:rPr>
          <w:rFonts w:eastAsia="Times New Roman" w:cs="Arial"/>
          <w:color w:val="000000"/>
          <w:sz w:val="20"/>
          <w:szCs w:val="22"/>
        </w:rPr>
        <w:t>bstentions : 0)</w:t>
      </w:r>
    </w:p>
    <w:p w14:paraId="75984276" w14:textId="77777777" w:rsidR="0069566E" w:rsidRPr="00904AE0" w:rsidRDefault="0069566E" w:rsidP="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p>
    <w:p w14:paraId="77BC9267" w14:textId="63432A16" w:rsidR="00AA2AFF" w:rsidRPr="00904AE0" w:rsidRDefault="00EE25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Arial"/>
          <w:color w:val="000000"/>
          <w:sz w:val="20"/>
          <w:szCs w:val="22"/>
        </w:rPr>
      </w:pPr>
      <w:r w:rsidRPr="00904AE0">
        <w:rPr>
          <w:rFonts w:eastAsia="Times New Roman" w:cs="Arial"/>
          <w:color w:val="000000"/>
          <w:sz w:val="20"/>
          <w:szCs w:val="22"/>
        </w:rPr>
        <w:t>Séance levée à : 19</w:t>
      </w:r>
      <w:r w:rsidR="0069566E">
        <w:rPr>
          <w:rFonts w:eastAsia="Times New Roman" w:cs="Arial"/>
          <w:color w:val="000000"/>
          <w:sz w:val="20"/>
          <w:szCs w:val="22"/>
        </w:rPr>
        <w:t>h</w:t>
      </w:r>
      <w:r w:rsidRPr="00904AE0">
        <w:rPr>
          <w:rFonts w:eastAsia="Times New Roman" w:cs="Arial"/>
          <w:color w:val="000000"/>
          <w:sz w:val="20"/>
          <w:szCs w:val="22"/>
        </w:rPr>
        <w:t>06</w:t>
      </w:r>
    </w:p>
    <w:p w14:paraId="3D690B04" w14:textId="51D20FD7" w:rsidR="00AA2AFF" w:rsidRDefault="0069566E">
      <w:pPr>
        <w:tabs>
          <w:tab w:val="left" w:pos="648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tLeast"/>
        <w:jc w:val="both"/>
        <w:rPr>
          <w:rFonts w:ascii="Arial" w:eastAsia="Arial" w:hAnsi="Arial"/>
          <w:sz w:val="18"/>
        </w:rPr>
      </w:pPr>
      <w:r>
        <w:rPr>
          <w:rFonts w:ascii="Arial" w:eastAsia="Arial" w:hAnsi="Arial"/>
          <w:sz w:val="18"/>
        </w:rPr>
        <w:t xml:space="preserve">                                                                                                                        </w:t>
      </w:r>
      <w:r w:rsidR="00AA2AFF">
        <w:rPr>
          <w:rFonts w:ascii="Arial" w:eastAsia="Arial" w:hAnsi="Arial"/>
          <w:sz w:val="18"/>
        </w:rPr>
        <w:t>En mairie, le 21/05/2026</w:t>
      </w:r>
    </w:p>
    <w:p w14:paraId="01D87C1D"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14:paraId="691E07F9" w14:textId="77777777" w:rsidR="00AA2AFF" w:rsidRDefault="00AA2A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tbl>
      <w:tblPr>
        <w:tblW w:w="0" w:type="auto"/>
        <w:tblLayout w:type="fixed"/>
        <w:tblCellMar>
          <w:left w:w="36" w:type="dxa"/>
          <w:right w:w="36" w:type="dxa"/>
        </w:tblCellMar>
        <w:tblLook w:val="0000" w:firstRow="0" w:lastRow="0" w:firstColumn="0" w:lastColumn="0" w:noHBand="0" w:noVBand="0"/>
      </w:tblPr>
      <w:tblGrid>
        <w:gridCol w:w="4837"/>
        <w:gridCol w:w="4335"/>
      </w:tblGrid>
      <w:tr w:rsidR="009D6A34" w14:paraId="4BECA40D" w14:textId="77777777">
        <w:tc>
          <w:tcPr>
            <w:tcW w:w="4837" w:type="dxa"/>
            <w:tcBorders>
              <w:top w:val="nil"/>
              <w:bottom w:val="nil"/>
            </w:tcBorders>
          </w:tcPr>
          <w:p w14:paraId="4024D871" w14:textId="77777777" w:rsidR="00AA2AFF" w:rsidRDefault="00AA2AFF">
            <w:pPr>
              <w:tabs>
                <w:tab w:val="left" w:pos="648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tLeast"/>
              <w:jc w:val="center"/>
              <w:rPr>
                <w:rFonts w:ascii="Times New Roman" w:eastAsia="Times New Roman" w:hAnsi="Times New Roman"/>
              </w:rPr>
            </w:pPr>
            <w:r>
              <w:rPr>
                <w:rFonts w:ascii="Times New Roman" w:eastAsia="Times New Roman" w:hAnsi="Times New Roman"/>
              </w:rPr>
              <w:t>Le Maire</w:t>
            </w:r>
          </w:p>
          <w:p w14:paraId="609030A1" w14:textId="77777777" w:rsidR="00AA2AFF" w:rsidRDefault="00AA2AFF">
            <w:pPr>
              <w:tabs>
                <w:tab w:val="left" w:pos="648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tLeast"/>
              <w:jc w:val="center"/>
              <w:rPr>
                <w:rFonts w:ascii="Times New Roman" w:eastAsia="Times New Roman" w:hAnsi="Times New Roman"/>
              </w:rPr>
            </w:pPr>
            <w:r>
              <w:rPr>
                <w:rFonts w:ascii="Times New Roman" w:eastAsia="Times New Roman" w:hAnsi="Times New Roman"/>
              </w:rPr>
              <w:t>XAVIER DESTOUCHES</w:t>
            </w:r>
          </w:p>
        </w:tc>
        <w:tc>
          <w:tcPr>
            <w:tcW w:w="4335" w:type="dxa"/>
            <w:tcBorders>
              <w:top w:val="nil"/>
              <w:bottom w:val="nil"/>
            </w:tcBorders>
          </w:tcPr>
          <w:p w14:paraId="16A67891" w14:textId="77777777" w:rsidR="00AA2AFF" w:rsidRDefault="00AA2A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rPr>
            </w:pPr>
            <w:r>
              <w:rPr>
                <w:rFonts w:ascii="Times New Roman" w:eastAsia="Times New Roman" w:hAnsi="Times New Roman"/>
                <w:sz w:val="24"/>
              </w:rPr>
              <w:t>Secrétaire de séance</w:t>
            </w:r>
          </w:p>
          <w:p w14:paraId="0B6C119E" w14:textId="77777777" w:rsidR="00AA2AFF" w:rsidRDefault="00AA2AFF">
            <w:pPr>
              <w:tabs>
                <w:tab w:val="left" w:pos="648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tLeast"/>
              <w:jc w:val="center"/>
              <w:rPr>
                <w:rFonts w:ascii="Times New Roman" w:eastAsia="Times New Roman" w:hAnsi="Times New Roman"/>
              </w:rPr>
            </w:pPr>
            <w:r>
              <w:rPr>
                <w:rFonts w:ascii="Times New Roman" w:eastAsia="Times New Roman" w:hAnsi="Times New Roman"/>
                <w:color w:val="000000"/>
              </w:rPr>
              <w:t>Mme DHEE Nathalie</w:t>
            </w:r>
          </w:p>
        </w:tc>
      </w:tr>
    </w:tbl>
    <w:p w14:paraId="505E75C4" w14:textId="77777777" w:rsidR="00AA2AFF" w:rsidRDefault="00AA2AFF" w:rsidP="001B3C6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rPr>
      </w:pPr>
    </w:p>
    <w:sectPr w:rsidR="00AA2AFF">
      <w:headerReference w:type="default" r:id="rId8"/>
      <w:footerReference w:type="default" r:id="rId9"/>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E0789" w14:textId="77777777" w:rsidR="003B5A53" w:rsidRDefault="003B5A53">
      <w:pPr>
        <w:spacing w:after="0" w:line="240" w:lineRule="auto"/>
      </w:pPr>
      <w:r>
        <w:separator/>
      </w:r>
    </w:p>
  </w:endnote>
  <w:endnote w:type="continuationSeparator" w:id="0">
    <w:p w14:paraId="62D9FBFB" w14:textId="77777777" w:rsidR="003B5A53" w:rsidRDefault="003B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2450" w14:textId="77777777" w:rsidR="00AA2AFF" w:rsidRDefault="00AA2AFF">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eastAsia="Times New Roman" w:hAnsi="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D50A4" w14:textId="77777777" w:rsidR="003B5A53" w:rsidRDefault="003B5A53">
      <w:pPr>
        <w:spacing w:after="0" w:line="240" w:lineRule="auto"/>
      </w:pPr>
      <w:r>
        <w:separator/>
      </w:r>
    </w:p>
  </w:footnote>
  <w:footnote w:type="continuationSeparator" w:id="0">
    <w:p w14:paraId="04F8EE99" w14:textId="77777777" w:rsidR="003B5A53" w:rsidRDefault="003B5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7112E" w14:textId="77777777" w:rsidR="00AA2AFF" w:rsidRDefault="00AA2AFF">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eastAsia="Times New Roman" w:hAnsi="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bullet"/>
      <w:lvlText w:val=""/>
      <w:lvlJc w:val="left"/>
      <w:pPr>
        <w:tabs>
          <w:tab w:val="num" w:pos="360"/>
        </w:tabs>
        <w:ind w:left="360" w:hanging="360"/>
      </w:pPr>
      <w:rPr>
        <w:rFonts w:ascii="Symbol" w:eastAsia="Symbol" w:hAnsi="Symbol"/>
        <w:b w:val="0"/>
        <w:i w:val="0"/>
        <w:strike w:val="0"/>
        <w:color w:val="000000"/>
        <w:position w:val="0"/>
        <w:sz w:val="20"/>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3E"/>
    <w:rsid w:val="00166DC7"/>
    <w:rsid w:val="001B3C6D"/>
    <w:rsid w:val="001C183E"/>
    <w:rsid w:val="00205EB8"/>
    <w:rsid w:val="00297EE1"/>
    <w:rsid w:val="003B5A53"/>
    <w:rsid w:val="00416EBE"/>
    <w:rsid w:val="00461AC2"/>
    <w:rsid w:val="0069566E"/>
    <w:rsid w:val="007A7BB2"/>
    <w:rsid w:val="00904AE0"/>
    <w:rsid w:val="009C2005"/>
    <w:rsid w:val="009D6A34"/>
    <w:rsid w:val="00AA2AFF"/>
    <w:rsid w:val="00B15B3E"/>
    <w:rsid w:val="00D30AEB"/>
    <w:rsid w:val="00D70509"/>
    <w:rsid w:val="00DE0D5E"/>
    <w:rsid w:val="00EE256E"/>
    <w:rsid w:val="00F91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3EFE6"/>
  <w15:chartTrackingRefBased/>
  <w15:docId w15:val="{FD950957-9ED4-EF4B-929E-6021F634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Pr>
      <w:rFonts w:ascii="Arial" w:eastAsia="Arial" w:hAnsi="Arial"/>
      <w:sz w:val="24"/>
    </w:rPr>
  </w:style>
  <w:style w:type="paragraph" w:customStyle="1" w:styleId="Sansinterligne1">
    <w:name w:val="Sans interligne1"/>
    <w:basedOn w:val="Normal0"/>
    <w:rPr>
      <w:rFonts w:ascii="Calibri" w:eastAsia="Calibri" w:hAnsi="Calibri"/>
      <w:sz w:val="22"/>
    </w:rPr>
  </w:style>
  <w:style w:type="paragraph" w:customStyle="1" w:styleId="Titre11">
    <w:name w:val="Titre 11"/>
    <w:basedOn w:val="Normal"/>
    <w:pPr>
      <w:keepNext/>
      <w:keepLines/>
      <w:spacing w:before="480" w:after="0"/>
    </w:pPr>
    <w:rPr>
      <w:rFonts w:ascii="Cambria" w:eastAsia="Cambria" w:hAnsi="Cambria"/>
      <w:b/>
      <w:color w:val="365F91"/>
      <w:sz w:val="28"/>
    </w:rPr>
  </w:style>
  <w:style w:type="paragraph" w:customStyle="1" w:styleId="Corpsdetexte1">
    <w:name w:val="Corps de texte1"/>
    <w:basedOn w:val="Normal"/>
    <w:pPr>
      <w:spacing w:after="120" w:line="259" w:lineRule="auto"/>
    </w:pPr>
  </w:style>
  <w:style w:type="character" w:customStyle="1" w:styleId="Titre1Car">
    <w:name w:val="Titre 1 Car"/>
    <w:basedOn w:val="Policepardfaut"/>
    <w:rPr>
      <w:rFonts w:ascii="Calibri Light" w:eastAsia="Calibri Light" w:hAnsi="Calibri Light"/>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3972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4685</CharactersWithSpaces>
  <SharedDoc>false</SharedDoc>
  <HyperlinkBase>C:\MILORDW\Delib97\Modeles\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cp:lastModifiedBy>Compte Microsoft</cp:lastModifiedBy>
  <cp:revision>3</cp:revision>
  <dcterms:created xsi:type="dcterms:W3CDTF">2026-05-29T12:53:00Z</dcterms:created>
  <dcterms:modified xsi:type="dcterms:W3CDTF">2026-06-29T06:17:00Z</dcterms:modified>
</cp:coreProperties>
</file>